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Reading Comprehension – Stranger than Fiction</w:t>
      </w:r>
    </w:p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7778D" w:rsidRPr="00DB3612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B3612">
        <w:rPr>
          <w:rFonts w:cs="Times New Roman"/>
          <w:b/>
          <w:bCs/>
          <w:sz w:val="24"/>
          <w:szCs w:val="24"/>
        </w:rPr>
        <w:t xml:space="preserve">1. Answer the following questions using your own words </w:t>
      </w:r>
    </w:p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a. Why did the Arab woman want to see her former house again?</w:t>
      </w:r>
    </w:p>
    <w:p w:rsidR="0004151B" w:rsidRPr="00DB3612" w:rsidRDefault="0004151B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b. What kind of treasure was there in the house and where was it?</w:t>
      </w:r>
    </w:p>
    <w:p w:rsidR="0004151B" w:rsidRDefault="0004151B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778D" w:rsidRPr="00DB3612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7778D" w:rsidRPr="00DB3612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B3612">
        <w:rPr>
          <w:rFonts w:cs="Times New Roman"/>
          <w:b/>
          <w:bCs/>
          <w:sz w:val="24"/>
          <w:szCs w:val="24"/>
        </w:rPr>
        <w:t xml:space="preserve">2. Are the following statements true or false? </w:t>
      </w:r>
      <w:r w:rsidR="0004151B">
        <w:rPr>
          <w:rFonts w:cs="Times New Roman"/>
          <w:b/>
          <w:bCs/>
          <w:sz w:val="24"/>
          <w:szCs w:val="24"/>
        </w:rPr>
        <w:t>(Circle the correct answer)</w:t>
      </w:r>
    </w:p>
    <w:p w:rsidR="0004151B" w:rsidRPr="0004151B" w:rsidRDefault="0027778D" w:rsidP="000415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B3612">
        <w:rPr>
          <w:rFonts w:cs="Times New Roman"/>
          <w:sz w:val="24"/>
          <w:szCs w:val="24"/>
        </w:rPr>
        <w:t xml:space="preserve">a. The Jewish woman’s husband was a soldier. </w:t>
      </w:r>
      <w:r w:rsidR="0004151B">
        <w:rPr>
          <w:rFonts w:cs="Times New Roman"/>
          <w:b/>
          <w:bCs/>
          <w:sz w:val="24"/>
          <w:szCs w:val="24"/>
        </w:rPr>
        <w:t>T/F</w:t>
      </w:r>
    </w:p>
    <w:p w:rsidR="0027778D" w:rsidRPr="0004151B" w:rsidRDefault="0027778D" w:rsidP="0027778D">
      <w:pPr>
        <w:autoSpaceDE w:val="0"/>
        <w:autoSpaceDN w:val="0"/>
        <w:adjustRightInd w:val="0"/>
        <w:spacing w:after="0" w:line="240" w:lineRule="auto"/>
        <w:rPr>
          <w:rFonts w:cs="Webdings"/>
          <w:b/>
          <w:bCs/>
          <w:sz w:val="24"/>
          <w:szCs w:val="24"/>
        </w:rPr>
      </w:pPr>
      <w:r w:rsidRPr="00DB3612">
        <w:rPr>
          <w:rFonts w:cs="Times New Roman"/>
          <w:sz w:val="24"/>
          <w:szCs w:val="24"/>
        </w:rPr>
        <w:t xml:space="preserve">b. The Arab woman had left a three-year-old son behind. </w:t>
      </w:r>
      <w:r w:rsidR="0004151B">
        <w:rPr>
          <w:rFonts w:cs="Times New Roman"/>
          <w:b/>
          <w:bCs/>
          <w:sz w:val="24"/>
          <w:szCs w:val="24"/>
        </w:rPr>
        <w:t>T/F</w:t>
      </w:r>
    </w:p>
    <w:p w:rsidR="0027778D" w:rsidRPr="00DB3612" w:rsidRDefault="0027778D" w:rsidP="0027778D">
      <w:pPr>
        <w:autoSpaceDE w:val="0"/>
        <w:autoSpaceDN w:val="0"/>
        <w:adjustRightInd w:val="0"/>
        <w:spacing w:after="0" w:line="240" w:lineRule="auto"/>
        <w:rPr>
          <w:rFonts w:cs="Webdings"/>
          <w:sz w:val="24"/>
          <w:szCs w:val="24"/>
        </w:rPr>
      </w:pPr>
    </w:p>
    <w:p w:rsidR="0027778D" w:rsidRPr="00DB3612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B3612">
        <w:rPr>
          <w:rFonts w:cs="Times New Roman"/>
          <w:b/>
          <w:bCs/>
          <w:sz w:val="24"/>
          <w:szCs w:val="24"/>
        </w:rPr>
        <w:t xml:space="preserve">3. Find a word or phrase in the text which, in context, is similar in meaning to </w:t>
      </w:r>
    </w:p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 xml:space="preserve">a. Small objects, </w:t>
      </w:r>
      <w:proofErr w:type="spellStart"/>
      <w:r w:rsidRPr="00DB3612">
        <w:rPr>
          <w:rFonts w:cs="Times New Roman"/>
          <w:sz w:val="24"/>
          <w:szCs w:val="24"/>
        </w:rPr>
        <w:t>jewellery</w:t>
      </w:r>
      <w:proofErr w:type="spellEnd"/>
      <w:r w:rsidRPr="00DB3612">
        <w:rPr>
          <w:rFonts w:cs="Times New Roman"/>
          <w:sz w:val="24"/>
          <w:szCs w:val="24"/>
        </w:rPr>
        <w:t xml:space="preserve"> which might be sold for a big amount of money.</w:t>
      </w:r>
    </w:p>
    <w:p w:rsidR="0004151B" w:rsidRPr="00DB3612" w:rsidRDefault="0004151B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27778D" w:rsidRDefault="0027778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3612">
        <w:rPr>
          <w:rFonts w:cs="Times New Roman"/>
          <w:sz w:val="24"/>
          <w:szCs w:val="24"/>
        </w:rPr>
        <w:t>b. Very great sadness.</w:t>
      </w:r>
    </w:p>
    <w:p w:rsidR="0004151B" w:rsidRDefault="0004151B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96160D" w:rsidRDefault="0096160D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6160D" w:rsidRPr="00DB3612" w:rsidRDefault="0096160D" w:rsidP="0096160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Pr="00DB3612">
        <w:rPr>
          <w:rFonts w:cs="Times New Roman"/>
          <w:b/>
          <w:bCs/>
          <w:sz w:val="24"/>
          <w:szCs w:val="24"/>
        </w:rPr>
        <w:t>. Composition (100-150 words) Are you a racist? Why? Why not?</w:t>
      </w:r>
    </w:p>
    <w:p w:rsidR="0096160D" w:rsidRDefault="0004151B" w:rsidP="0027778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A52" w:rsidRDefault="00330A52"/>
    <w:sectPr w:rsidR="00330A52" w:rsidSect="0033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778D"/>
    <w:rsid w:val="0004151B"/>
    <w:rsid w:val="001B26EA"/>
    <w:rsid w:val="0027778D"/>
    <w:rsid w:val="00330A52"/>
    <w:rsid w:val="00663B9D"/>
    <w:rsid w:val="0096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> 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3</cp:revision>
  <dcterms:created xsi:type="dcterms:W3CDTF">2010-10-08T07:55:00Z</dcterms:created>
  <dcterms:modified xsi:type="dcterms:W3CDTF">2010-10-08T08:16:00Z</dcterms:modified>
</cp:coreProperties>
</file>